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CFB" w:rsidRDefault="00001CFB" w:rsidP="00001CFB">
      <w:pPr>
        <w:jc w:val="center"/>
      </w:pPr>
      <w:r>
        <w:t>PRÁCTICA Nº #</w:t>
      </w:r>
      <w:r>
        <w:t>5</w:t>
      </w:r>
    </w:p>
    <w:p w:rsidR="00001CFB" w:rsidRDefault="00001CFB" w:rsidP="00001CFB">
      <w:pPr>
        <w:jc w:val="center"/>
      </w:pPr>
      <w:r>
        <w:rPr>
          <w:rFonts w:ascii="Arial Negrita" w:hAnsi="Arial Negrita" w:cs="Arial Negrita"/>
          <w:color w:val="E46D0A"/>
          <w:sz w:val="25"/>
          <w:szCs w:val="25"/>
        </w:rPr>
        <w:t>Patrón de diseño DAO</w:t>
      </w:r>
    </w:p>
    <w:tbl>
      <w:tblPr>
        <w:tblStyle w:val="Tablaconcuadrcula"/>
        <w:tblW w:w="8500" w:type="dxa"/>
        <w:tblLook w:val="04A0" w:firstRow="1" w:lastRow="0" w:firstColumn="1" w:lastColumn="0" w:noHBand="0" w:noVBand="1"/>
      </w:tblPr>
      <w:tblGrid>
        <w:gridCol w:w="2103"/>
        <w:gridCol w:w="4980"/>
        <w:gridCol w:w="1417"/>
      </w:tblGrid>
      <w:tr w:rsidR="00001CFB" w:rsidRPr="00E337AF" w:rsidTr="00403F00">
        <w:trPr>
          <w:trHeight w:val="269"/>
        </w:trPr>
        <w:tc>
          <w:tcPr>
            <w:tcW w:w="2103" w:type="dxa"/>
          </w:tcPr>
          <w:p w:rsidR="00001CFB" w:rsidRPr="00E337AF" w:rsidRDefault="00001CFB" w:rsidP="00403F00">
            <w:r w:rsidRPr="00E337AF">
              <w:t>Carrera:</w:t>
            </w:r>
          </w:p>
        </w:tc>
        <w:tc>
          <w:tcPr>
            <w:tcW w:w="4980" w:type="dxa"/>
          </w:tcPr>
          <w:p w:rsidR="00001CFB" w:rsidRPr="00E337AF" w:rsidRDefault="00001CFB" w:rsidP="00403F00">
            <w:r>
              <w:t>Ing. De Sistemas</w:t>
            </w:r>
          </w:p>
        </w:tc>
        <w:tc>
          <w:tcPr>
            <w:tcW w:w="1417" w:type="dxa"/>
            <w:vMerge w:val="restart"/>
          </w:tcPr>
          <w:p w:rsidR="00001CFB" w:rsidRPr="00E337AF" w:rsidRDefault="00001CFB" w:rsidP="00403F00">
            <w:pPr>
              <w:jc w:val="center"/>
            </w:pPr>
            <w:r w:rsidRPr="00E337AF">
              <w:rPr>
                <w:sz w:val="96"/>
              </w:rPr>
              <w:t>Q</w:t>
            </w:r>
          </w:p>
        </w:tc>
      </w:tr>
      <w:tr w:rsidR="00001CFB" w:rsidRPr="00E337AF" w:rsidTr="00403F00">
        <w:trPr>
          <w:trHeight w:val="255"/>
        </w:trPr>
        <w:tc>
          <w:tcPr>
            <w:tcW w:w="2103" w:type="dxa"/>
          </w:tcPr>
          <w:p w:rsidR="00001CFB" w:rsidRPr="00E337AF" w:rsidRDefault="00001CFB" w:rsidP="00403F00">
            <w:r w:rsidRPr="00E337AF">
              <w:t>Materia:</w:t>
            </w:r>
          </w:p>
        </w:tc>
        <w:tc>
          <w:tcPr>
            <w:tcW w:w="4980" w:type="dxa"/>
          </w:tcPr>
          <w:p w:rsidR="00001CFB" w:rsidRPr="00E337AF" w:rsidRDefault="00001CFB" w:rsidP="00403F00">
            <w:r>
              <w:t>Tecnologías Emergentes 2</w:t>
            </w:r>
          </w:p>
        </w:tc>
        <w:tc>
          <w:tcPr>
            <w:tcW w:w="1417" w:type="dxa"/>
            <w:vMerge/>
          </w:tcPr>
          <w:p w:rsidR="00001CFB" w:rsidRPr="00E337AF" w:rsidRDefault="00001CFB" w:rsidP="00403F00"/>
        </w:tc>
      </w:tr>
      <w:tr w:rsidR="00001CFB" w:rsidRPr="00E337AF" w:rsidTr="00403F00">
        <w:trPr>
          <w:trHeight w:val="269"/>
        </w:trPr>
        <w:tc>
          <w:tcPr>
            <w:tcW w:w="2103" w:type="dxa"/>
          </w:tcPr>
          <w:p w:rsidR="00001CFB" w:rsidRPr="00E337AF" w:rsidRDefault="00001CFB" w:rsidP="00403F00">
            <w:r w:rsidRPr="00E337AF">
              <w:t>Apellidos y nombres:</w:t>
            </w:r>
          </w:p>
        </w:tc>
        <w:tc>
          <w:tcPr>
            <w:tcW w:w="4980" w:type="dxa"/>
          </w:tcPr>
          <w:p w:rsidR="00001CFB" w:rsidRPr="00E337AF" w:rsidRDefault="00001CFB" w:rsidP="00403F00">
            <w:r>
              <w:t>Quispe Ulo Franklin</w:t>
            </w:r>
          </w:p>
        </w:tc>
        <w:tc>
          <w:tcPr>
            <w:tcW w:w="1417" w:type="dxa"/>
            <w:vMerge/>
          </w:tcPr>
          <w:p w:rsidR="00001CFB" w:rsidRPr="00E337AF" w:rsidRDefault="00001CFB" w:rsidP="00403F00"/>
        </w:tc>
      </w:tr>
      <w:tr w:rsidR="00001CFB" w:rsidRPr="00E337AF" w:rsidTr="00403F00">
        <w:trPr>
          <w:trHeight w:val="255"/>
        </w:trPr>
        <w:tc>
          <w:tcPr>
            <w:tcW w:w="2103" w:type="dxa"/>
          </w:tcPr>
          <w:p w:rsidR="00001CFB" w:rsidRPr="00E337AF" w:rsidRDefault="00001CFB" w:rsidP="00403F00">
            <w:r w:rsidRPr="00E337AF">
              <w:t>C.I:</w:t>
            </w:r>
          </w:p>
        </w:tc>
        <w:tc>
          <w:tcPr>
            <w:tcW w:w="4980" w:type="dxa"/>
          </w:tcPr>
          <w:p w:rsidR="00001CFB" w:rsidRPr="00E337AF" w:rsidRDefault="00001CFB" w:rsidP="00403F00">
            <w:r>
              <w:t>11087751</w:t>
            </w:r>
          </w:p>
        </w:tc>
        <w:tc>
          <w:tcPr>
            <w:tcW w:w="1417" w:type="dxa"/>
            <w:vMerge/>
          </w:tcPr>
          <w:p w:rsidR="00001CFB" w:rsidRPr="00E337AF" w:rsidRDefault="00001CFB" w:rsidP="00403F00"/>
        </w:tc>
      </w:tr>
      <w:tr w:rsidR="00001CFB" w:rsidRPr="00E337AF" w:rsidTr="00403F00">
        <w:trPr>
          <w:trHeight w:val="255"/>
        </w:trPr>
        <w:tc>
          <w:tcPr>
            <w:tcW w:w="2103" w:type="dxa"/>
          </w:tcPr>
          <w:p w:rsidR="00001CFB" w:rsidRPr="00E337AF" w:rsidRDefault="00001CFB" w:rsidP="00403F00">
            <w:r w:rsidRPr="00E337AF">
              <w:t>Lugar y fecha:</w:t>
            </w:r>
          </w:p>
        </w:tc>
        <w:tc>
          <w:tcPr>
            <w:tcW w:w="4980" w:type="dxa"/>
          </w:tcPr>
          <w:p w:rsidR="00001CFB" w:rsidRPr="00E337AF" w:rsidRDefault="00001CFB" w:rsidP="00403F00">
            <w:r>
              <w:t>02/06</w:t>
            </w:r>
            <w:r>
              <w:t>/2020</w:t>
            </w:r>
          </w:p>
        </w:tc>
        <w:tc>
          <w:tcPr>
            <w:tcW w:w="1417" w:type="dxa"/>
            <w:vMerge/>
          </w:tcPr>
          <w:p w:rsidR="00001CFB" w:rsidRPr="00E337AF" w:rsidRDefault="00001CFB" w:rsidP="00403F00"/>
        </w:tc>
      </w:tr>
    </w:tbl>
    <w:p w:rsidR="00001CFB" w:rsidRDefault="00001CFB" w:rsidP="00001CFB"/>
    <w:p w:rsidR="00713249" w:rsidRDefault="0000118B"/>
    <w:p w:rsidR="00001CFB" w:rsidRDefault="00001CFB">
      <w:pPr>
        <w:rPr>
          <w:noProof/>
          <w:lang w:eastAsia="es-ES"/>
        </w:rPr>
      </w:pPr>
      <w:r>
        <w:rPr>
          <w:noProof/>
          <w:lang w:eastAsia="es-ES"/>
        </w:rPr>
        <w:t xml:space="preserve">Vista inicial </w:t>
      </w:r>
    </w:p>
    <w:p w:rsidR="00001CFB" w:rsidRDefault="00001CFB">
      <w:r>
        <w:rPr>
          <w:noProof/>
          <w:lang w:eastAsia="es-ES"/>
        </w:rPr>
        <w:drawing>
          <wp:inline distT="0" distB="0" distL="0" distR="0" wp14:anchorId="0EF894A9" wp14:editId="3F520E0D">
            <wp:extent cx="5400040" cy="1877568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155"/>
                    <a:stretch/>
                  </pic:blipFill>
                  <pic:spPr bwMode="auto">
                    <a:xfrm>
                      <a:off x="0" y="0"/>
                      <a:ext cx="5400040" cy="187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CFB" w:rsidRDefault="00001CFB">
      <w:pPr>
        <w:rPr>
          <w:noProof/>
          <w:lang w:eastAsia="es-ES"/>
        </w:rPr>
      </w:pPr>
      <w:r>
        <w:rPr>
          <w:noProof/>
          <w:lang w:eastAsia="es-ES"/>
        </w:rPr>
        <w:t>Registramos un nuevo producto</w:t>
      </w:r>
    </w:p>
    <w:p w:rsidR="00001CFB" w:rsidRDefault="00001CFB">
      <w:r>
        <w:rPr>
          <w:noProof/>
          <w:lang w:eastAsia="es-ES"/>
        </w:rPr>
        <w:drawing>
          <wp:inline distT="0" distB="0" distL="0" distR="0" wp14:anchorId="7190BB15" wp14:editId="067CCC7C">
            <wp:extent cx="5400040" cy="1499616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0605"/>
                    <a:stretch/>
                  </pic:blipFill>
                  <pic:spPr bwMode="auto">
                    <a:xfrm>
                      <a:off x="0" y="0"/>
                      <a:ext cx="5400040" cy="149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CFB" w:rsidRDefault="00001CFB">
      <w:r>
        <w:t>Vemos que sea registrado correctamente</w:t>
      </w:r>
    </w:p>
    <w:p w:rsidR="00001CFB" w:rsidRDefault="00001CFB">
      <w:r>
        <w:rPr>
          <w:noProof/>
          <w:lang w:eastAsia="es-ES"/>
        </w:rPr>
        <w:drawing>
          <wp:inline distT="0" distB="0" distL="0" distR="0" wp14:anchorId="332F5F03" wp14:editId="031F4F45">
            <wp:extent cx="5400040" cy="178003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1368"/>
                    <a:stretch/>
                  </pic:blipFill>
                  <pic:spPr bwMode="auto">
                    <a:xfrm>
                      <a:off x="0" y="0"/>
                      <a:ext cx="5400040" cy="178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CFB" w:rsidRDefault="00001CFB" w:rsidP="00001CFB"/>
    <w:p w:rsidR="00001CFB" w:rsidRDefault="00001CFB" w:rsidP="00001CFB"/>
    <w:p w:rsidR="00001CFB" w:rsidRDefault="00001CFB">
      <w:r>
        <w:lastRenderedPageBreak/>
        <w:t>Ahora editamos el nuevo producto registrado</w:t>
      </w:r>
    </w:p>
    <w:p w:rsidR="00001CFB" w:rsidRDefault="00001CFB"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1078992" y="1469136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231392"/>
            <wp:effectExtent l="0" t="0" r="0" b="69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39"/>
                    <a:stretch/>
                  </pic:blipFill>
                  <pic:spPr bwMode="auto">
                    <a:xfrm>
                      <a:off x="0" y="0"/>
                      <a:ext cx="5400040" cy="123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  <w:t>Observamos que sea modificado correctamente</w:t>
      </w:r>
    </w:p>
    <w:p w:rsidR="00001CFB" w:rsidRDefault="00001CFB"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1078992" y="289560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780032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68"/>
                    <a:stretch/>
                  </pic:blipFill>
                  <pic:spPr bwMode="auto">
                    <a:xfrm>
                      <a:off x="0" y="0"/>
                      <a:ext cx="5400040" cy="178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="009C1974">
        <w:t>Por ultimo eliminamos el nuevo producto. Observamos que sea eliminado correctamente</w:t>
      </w:r>
    </w:p>
    <w:p w:rsidR="009C1974" w:rsidRDefault="009C1974">
      <w:pPr>
        <w:rPr>
          <w:noProof/>
          <w:lang w:eastAsia="es-ES"/>
        </w:rPr>
      </w:pPr>
    </w:p>
    <w:p w:rsidR="00001CFB" w:rsidRDefault="00001CFB">
      <w:bookmarkStart w:id="0" w:name="_GoBack"/>
      <w:bookmarkEnd w:id="0"/>
      <w:r>
        <w:rPr>
          <w:noProof/>
          <w:lang w:eastAsia="es-ES"/>
        </w:rPr>
        <w:drawing>
          <wp:inline distT="0" distB="0" distL="0" distR="0" wp14:anchorId="638A981B" wp14:editId="2A2B99FA">
            <wp:extent cx="5400040" cy="1895856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7553"/>
                    <a:stretch/>
                  </pic:blipFill>
                  <pic:spPr bwMode="auto">
                    <a:xfrm>
                      <a:off x="0" y="0"/>
                      <a:ext cx="5400040" cy="189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1C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118B" w:rsidRDefault="0000118B" w:rsidP="00001CFB">
      <w:pPr>
        <w:spacing w:after="0" w:line="240" w:lineRule="auto"/>
      </w:pPr>
      <w:r>
        <w:separator/>
      </w:r>
    </w:p>
  </w:endnote>
  <w:endnote w:type="continuationSeparator" w:id="0">
    <w:p w:rsidR="0000118B" w:rsidRDefault="0000118B" w:rsidP="00001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egrita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118B" w:rsidRDefault="0000118B" w:rsidP="00001CFB">
      <w:pPr>
        <w:spacing w:after="0" w:line="240" w:lineRule="auto"/>
      </w:pPr>
      <w:r>
        <w:separator/>
      </w:r>
    </w:p>
  </w:footnote>
  <w:footnote w:type="continuationSeparator" w:id="0">
    <w:p w:rsidR="0000118B" w:rsidRDefault="0000118B" w:rsidP="00001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CFB"/>
    <w:rsid w:val="0000118B"/>
    <w:rsid w:val="00001CFB"/>
    <w:rsid w:val="0083205F"/>
    <w:rsid w:val="009C1974"/>
    <w:rsid w:val="00E11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000D19-6EAB-4EA7-BF9F-DEBD87CF9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01CF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001C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1CFB"/>
  </w:style>
  <w:style w:type="paragraph" w:styleId="Piedepgina">
    <w:name w:val="footer"/>
    <w:basedOn w:val="Normal"/>
    <w:link w:val="PiedepginaCar"/>
    <w:uiPriority w:val="99"/>
    <w:unhideWhenUsed/>
    <w:rsid w:val="00001C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1C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70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2020-06-02T18:09:00Z</dcterms:created>
  <dcterms:modified xsi:type="dcterms:W3CDTF">2020-06-02T18:22:00Z</dcterms:modified>
</cp:coreProperties>
</file>